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4F" w:rsidRPr="00A35E3A" w:rsidRDefault="00434B4F" w:rsidP="00434B4F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Заочная форма обучения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                                УТВЕРЖДАЮ:</w:t>
      </w:r>
    </w:p>
    <w:p w:rsidR="00434B4F" w:rsidRPr="00A35E3A" w:rsidRDefault="00434B4F" w:rsidP="00434B4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 w:rsidR="00FB74FE"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 w:rsidR="00DA6DAB">
        <w:rPr>
          <w:b/>
          <w:sz w:val="18"/>
          <w:szCs w:val="18"/>
          <w:lang w:val="en-US"/>
        </w:rPr>
        <w:t>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                    Ректор </w:t>
      </w:r>
      <w:proofErr w:type="spellStart"/>
      <w:r w:rsidRPr="00A35E3A">
        <w:rPr>
          <w:sz w:val="18"/>
          <w:szCs w:val="18"/>
        </w:rPr>
        <w:t>__________В.Н.Шляхтов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434B4F" w:rsidRPr="00A35E3A" w:rsidRDefault="00434B4F" w:rsidP="00434B4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434B4F" w:rsidRPr="00A35E3A" w:rsidRDefault="00434B4F" w:rsidP="00434B4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 w:rsidR="00FB74FE">
        <w:rPr>
          <w:b/>
          <w:sz w:val="18"/>
          <w:szCs w:val="18"/>
        </w:rPr>
        <w:t xml:space="preserve"> </w:t>
      </w:r>
      <w:r w:rsidR="00DA6DAB">
        <w:rPr>
          <w:b/>
          <w:sz w:val="18"/>
          <w:szCs w:val="18"/>
        </w:rPr>
        <w:t>с/и</w:t>
      </w:r>
      <w:r w:rsidR="00982725">
        <w:rPr>
          <w:b/>
          <w:sz w:val="18"/>
          <w:szCs w:val="18"/>
        </w:rPr>
        <w:t>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 xml:space="preserve">.); </w:t>
      </w:r>
    </w:p>
    <w:p w:rsidR="00434B4F" w:rsidRPr="00A35E3A" w:rsidRDefault="00434B4F" w:rsidP="00434B4F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 w:rsidR="003B2A31"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 w:rsidR="003B2A31">
        <w:rPr>
          <w:b/>
          <w:sz w:val="18"/>
          <w:szCs w:val="18"/>
        </w:rPr>
        <w:t xml:space="preserve">ление подготовки   43.03.01 Сервис, профиль Социально-культурный сервис                                                       </w:t>
      </w:r>
      <w:r w:rsidR="00D92637">
        <w:rPr>
          <w:sz w:val="18"/>
          <w:szCs w:val="18"/>
        </w:rPr>
        <w:t>«____»_______2026</w:t>
      </w:r>
      <w:r w:rsidR="003B2A31" w:rsidRPr="00A35E3A">
        <w:rPr>
          <w:sz w:val="18"/>
          <w:szCs w:val="18"/>
        </w:rPr>
        <w:t xml:space="preserve"> г</w:t>
      </w:r>
      <w:r w:rsidR="003B2A31">
        <w:rPr>
          <w:sz w:val="18"/>
          <w:szCs w:val="18"/>
        </w:rPr>
        <w:t>.</w:t>
      </w:r>
    </w:p>
    <w:p w:rsidR="00434B4F" w:rsidRPr="00A35E3A" w:rsidRDefault="00434B4F" w:rsidP="00434B4F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 w:rsidR="00D92637">
        <w:rPr>
          <w:b/>
          <w:i/>
          <w:sz w:val="18"/>
          <w:szCs w:val="18"/>
        </w:rPr>
        <w:t>02 февраля</w:t>
      </w:r>
      <w:r w:rsidRPr="00A35E3A">
        <w:rPr>
          <w:b/>
          <w:i/>
          <w:sz w:val="18"/>
          <w:szCs w:val="18"/>
        </w:rPr>
        <w:t xml:space="preserve"> </w:t>
      </w:r>
      <w:r w:rsidR="00867781" w:rsidRPr="00A35E3A">
        <w:rPr>
          <w:b/>
          <w:i/>
          <w:sz w:val="18"/>
          <w:szCs w:val="18"/>
        </w:rPr>
        <w:t xml:space="preserve">– </w:t>
      </w:r>
      <w:r w:rsidR="00D92637">
        <w:rPr>
          <w:b/>
          <w:i/>
          <w:sz w:val="18"/>
          <w:szCs w:val="18"/>
        </w:rPr>
        <w:t>07 февраля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434B4F" w:rsidRPr="0076242E" w:rsidTr="004A06CA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434B4F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434B4F" w:rsidP="004A06CA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434B4F" w:rsidP="004A06CA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DA6DAB" w:rsidP="004A06CA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                    2</w:t>
            </w:r>
            <w:r w:rsidR="00434B4F"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434B4F" w:rsidRPr="008E3423" w:rsidRDefault="00434B4F" w:rsidP="004A06C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434B4F" w:rsidRPr="008E3423" w:rsidRDefault="00981C77" w:rsidP="004A06C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 w:rsidR="00982725">
              <w:rPr>
                <w:b/>
                <w:sz w:val="17"/>
                <w:szCs w:val="17"/>
              </w:rPr>
              <w:t xml:space="preserve"> спортивные игры,</w:t>
            </w:r>
            <w:r w:rsidR="00434B4F" w:rsidRPr="008E3423">
              <w:rPr>
                <w:b/>
                <w:sz w:val="17"/>
                <w:szCs w:val="17"/>
              </w:rPr>
              <w:t xml:space="preserve">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34B4F" w:rsidRPr="008E3423" w:rsidRDefault="00DA6DAB" w:rsidP="004A06C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2</w:t>
            </w:r>
            <w:r w:rsidR="003B2A31">
              <w:rPr>
                <w:b/>
                <w:sz w:val="17"/>
                <w:szCs w:val="17"/>
              </w:rPr>
              <w:t>03 группа  Сервис</w:t>
            </w:r>
            <w:r w:rsidR="00434B4F" w:rsidRPr="008E3423">
              <w:rPr>
                <w:b/>
                <w:sz w:val="17"/>
                <w:szCs w:val="17"/>
              </w:rPr>
              <w:t>,</w:t>
            </w:r>
          </w:p>
          <w:p w:rsidR="00434B4F" w:rsidRPr="008E3423" w:rsidRDefault="00434B4F" w:rsidP="004A06CA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 w:rsidR="003B2A31">
              <w:rPr>
                <w:b/>
                <w:sz w:val="17"/>
                <w:szCs w:val="17"/>
              </w:rPr>
              <w:t>Социально-культурный сервис</w:t>
            </w:r>
          </w:p>
        </w:tc>
      </w:tr>
      <w:tr w:rsidR="003F277D" w:rsidRPr="0076242E" w:rsidTr="004A06CA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3F277D" w:rsidRPr="008E3423" w:rsidRDefault="00D92637" w:rsidP="004A06CA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</w:t>
            </w:r>
          </w:p>
          <w:p w:rsidR="003F277D" w:rsidRPr="008E3423" w:rsidRDefault="003F277D" w:rsidP="004A06CA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3F277D" w:rsidRPr="003F277D" w:rsidRDefault="003F277D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8B3FB3" w:rsidP="00835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Копаев</w:t>
            </w:r>
            <w:proofErr w:type="spellEnd"/>
            <w:r>
              <w:rPr>
                <w:sz w:val="16"/>
                <w:szCs w:val="16"/>
              </w:rPr>
              <w:t xml:space="preserve"> В.П.)</w:t>
            </w:r>
            <w:r w:rsidR="00A81824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F277D" w:rsidRPr="003F277D" w:rsidRDefault="008B3FB3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– лекция (Васильков И.Е.) 1/225</w:t>
            </w:r>
          </w:p>
        </w:tc>
      </w:tr>
      <w:tr w:rsidR="008B3FB3" w:rsidRPr="0076242E" w:rsidTr="004A06CA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8B3FB3" w:rsidRPr="008E3423" w:rsidRDefault="008B3FB3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3FB3" w:rsidRPr="003F277D" w:rsidRDefault="008B3FB3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8B3FB3" w:rsidRPr="003F277D" w:rsidRDefault="008B3FB3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3FB3" w:rsidRPr="003F277D" w:rsidRDefault="008B3FB3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физической культуры и спорта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A81824">
              <w:rPr>
                <w:sz w:val="16"/>
                <w:szCs w:val="16"/>
              </w:rPr>
              <w:t xml:space="preserve"> 1/203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8B3FB3" w:rsidRPr="003F277D" w:rsidRDefault="008B3FB3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– лекция (Васильков И.Е.) 1/225</w:t>
            </w:r>
          </w:p>
        </w:tc>
      </w:tr>
      <w:tr w:rsidR="00487605" w:rsidRPr="0076242E" w:rsidTr="004A06C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80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физической культуры и спорта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A81824">
              <w:rPr>
                <w:sz w:val="16"/>
                <w:szCs w:val="16"/>
              </w:rPr>
              <w:t xml:space="preserve"> 1/203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(профессиональный) (Ершова Н.Г.) 3/109</w:t>
            </w:r>
          </w:p>
        </w:tc>
      </w:tr>
      <w:tr w:rsidR="00487605" w:rsidRPr="0076242E" w:rsidTr="004A06C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C91E1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87605" w:rsidRPr="0076242E" w:rsidTr="004A06C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B623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C91E1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982725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</w:t>
            </w:r>
          </w:p>
          <w:p w:rsidR="00487605" w:rsidRPr="008E3423" w:rsidRDefault="00487605" w:rsidP="00982725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982725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982725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Копаев</w:t>
            </w:r>
            <w:proofErr w:type="spellEnd"/>
            <w:r>
              <w:rPr>
                <w:sz w:val="16"/>
                <w:szCs w:val="16"/>
              </w:rPr>
              <w:t xml:space="preserve"> В.П.)</w:t>
            </w:r>
            <w:r w:rsidR="00A81824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– лекция (Васильков И.Е.) 1/225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физической культуры и спорта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A81824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 (Васильков И.Е.) 1/225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физической культуры и спорта –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A81824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(профессиональный) (Ершова Н.Г.) 3/109</w:t>
            </w:r>
          </w:p>
        </w:tc>
      </w:tr>
      <w:tr w:rsidR="00487605" w:rsidRPr="0076242E" w:rsidTr="004A06C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– лекция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(профессиональный) (Ершова Н.Г.) 3/109</w:t>
            </w:r>
          </w:p>
        </w:tc>
      </w:tr>
      <w:tr w:rsidR="00487605" w:rsidRPr="0076242E" w:rsidTr="004A06C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35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04</w:t>
            </w:r>
          </w:p>
          <w:p w:rsidR="00487605" w:rsidRPr="008E3423" w:rsidRDefault="00487605" w:rsidP="004A06CA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– лекция (</w:t>
            </w:r>
            <w:proofErr w:type="spellStart"/>
            <w:r>
              <w:rPr>
                <w:sz w:val="16"/>
                <w:szCs w:val="16"/>
              </w:rPr>
              <w:t>Копаев</w:t>
            </w:r>
            <w:proofErr w:type="spellEnd"/>
            <w:r>
              <w:rPr>
                <w:sz w:val="16"/>
                <w:szCs w:val="16"/>
              </w:rPr>
              <w:t xml:space="preserve"> В.П.)</w:t>
            </w:r>
            <w:r w:rsidR="00A81824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 (Васильков И.Е.) 1/225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физической культуры и спорта 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A81824">
              <w:rPr>
                <w:sz w:val="16"/>
                <w:szCs w:val="16"/>
              </w:rPr>
              <w:t xml:space="preserve"> 1202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 (Васильков И.Е.) 1/225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физической культуры и спорта 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A81824">
              <w:rPr>
                <w:sz w:val="16"/>
                <w:szCs w:val="16"/>
              </w:rPr>
              <w:t xml:space="preserve"> 1/203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в сфере сервиса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A81824">
              <w:rPr>
                <w:sz w:val="16"/>
                <w:szCs w:val="16"/>
              </w:rPr>
              <w:t xml:space="preserve"> 1/207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в сфере сервиса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A81824">
              <w:rPr>
                <w:sz w:val="16"/>
                <w:szCs w:val="16"/>
              </w:rPr>
              <w:t xml:space="preserve"> 1/207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3D6EA2">
            <w:pPr>
              <w:jc w:val="center"/>
              <w:rPr>
                <w:sz w:val="16"/>
                <w:szCs w:val="16"/>
              </w:rPr>
            </w:pP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05</w:t>
            </w:r>
          </w:p>
          <w:p w:rsidR="00487605" w:rsidRPr="008E3423" w:rsidRDefault="00487605" w:rsidP="004A06C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(Рощина Л.В.) 2/201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в сфере сервиса – лекция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</w:p>
        </w:tc>
      </w:tr>
      <w:tr w:rsidR="00487605" w:rsidRPr="0076242E" w:rsidTr="004A06CA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 (</w:t>
            </w:r>
            <w:proofErr w:type="spellStart"/>
            <w:r>
              <w:rPr>
                <w:sz w:val="16"/>
                <w:szCs w:val="16"/>
              </w:rPr>
              <w:t>Копаев</w:t>
            </w:r>
            <w:proofErr w:type="spellEnd"/>
            <w:r>
              <w:rPr>
                <w:sz w:val="16"/>
                <w:szCs w:val="16"/>
              </w:rPr>
              <w:t xml:space="preserve"> В.П.)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в сфере сервиса 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 (</w:t>
            </w:r>
            <w:proofErr w:type="spellStart"/>
            <w:r>
              <w:rPr>
                <w:sz w:val="16"/>
                <w:szCs w:val="16"/>
              </w:rPr>
              <w:t>Копаев</w:t>
            </w:r>
            <w:proofErr w:type="spellEnd"/>
            <w:r>
              <w:rPr>
                <w:sz w:val="16"/>
                <w:szCs w:val="16"/>
              </w:rPr>
              <w:t xml:space="preserve"> В.П.)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  (Васильков И.Е.) 1/225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(профессиональный) (Ершова Н.Г.) 3/109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 (профессиональный) (Ершова Н.Г.) 3/109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06</w:t>
            </w:r>
          </w:p>
          <w:p w:rsidR="00487605" w:rsidRPr="008E3423" w:rsidRDefault="00487605" w:rsidP="004A06C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физической культуры (</w:t>
            </w:r>
            <w:proofErr w:type="spellStart"/>
            <w:r>
              <w:rPr>
                <w:sz w:val="16"/>
                <w:szCs w:val="16"/>
              </w:rPr>
              <w:t>Копаев</w:t>
            </w:r>
            <w:proofErr w:type="spellEnd"/>
            <w:r>
              <w:rPr>
                <w:sz w:val="16"/>
                <w:szCs w:val="16"/>
              </w:rPr>
              <w:t xml:space="preserve"> В.П.)</w:t>
            </w:r>
            <w:r w:rsidR="00A81824">
              <w:rPr>
                <w:sz w:val="16"/>
                <w:szCs w:val="16"/>
              </w:rPr>
              <w:t xml:space="preserve"> 1/203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8B3FB3" w:rsidRDefault="00487605" w:rsidP="008B3FB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B3FB3">
              <w:rPr>
                <w:b/>
                <w:sz w:val="16"/>
                <w:szCs w:val="16"/>
                <w:u w:val="single"/>
              </w:rPr>
              <w:t>Безопасность жизнедеятельности ЗАЧЕТ  (Васильков И.Е.) 1/225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4A06CA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 физической культуры и спорта 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A81824">
              <w:rPr>
                <w:sz w:val="16"/>
                <w:szCs w:val="16"/>
              </w:rPr>
              <w:t xml:space="preserve"> 1/203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в сфере сервиса 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A81824">
              <w:rPr>
                <w:sz w:val="16"/>
                <w:szCs w:val="16"/>
              </w:rPr>
              <w:t xml:space="preserve"> 1/208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Физиология человека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в сфере сервиса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A81824">
              <w:rPr>
                <w:sz w:val="16"/>
                <w:szCs w:val="16"/>
              </w:rPr>
              <w:t xml:space="preserve"> 1/208</w:t>
            </w: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8B3FB3" w:rsidRDefault="00487605" w:rsidP="000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</w:t>
            </w:r>
            <w:r w:rsidRPr="008B3FB3">
              <w:rPr>
                <w:sz w:val="16"/>
                <w:szCs w:val="16"/>
              </w:rPr>
              <w:t>чения БВС: легкая атлетика – лекция (Барканов М.Г.)</w:t>
            </w:r>
            <w:r w:rsidR="00A81824">
              <w:rPr>
                <w:sz w:val="16"/>
                <w:szCs w:val="16"/>
              </w:rPr>
              <w:t xml:space="preserve">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7605" w:rsidRPr="0076242E" w:rsidTr="004A06C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8B3FB3" w:rsidRDefault="00487605" w:rsidP="008B3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</w:t>
            </w:r>
            <w:r w:rsidRPr="008B3FB3">
              <w:rPr>
                <w:sz w:val="16"/>
                <w:szCs w:val="16"/>
              </w:rPr>
              <w:t>чения БВС: легкая атлетика  (Барканов М.Г.)</w:t>
            </w:r>
            <w:r w:rsidR="00A81824">
              <w:rPr>
                <w:sz w:val="16"/>
                <w:szCs w:val="16"/>
              </w:rPr>
              <w:t xml:space="preserve"> зал </w:t>
            </w:r>
            <w:proofErr w:type="gramStart"/>
            <w:r w:rsidR="00A81824">
              <w:rPr>
                <w:sz w:val="16"/>
                <w:szCs w:val="16"/>
              </w:rPr>
              <w:t>л</w:t>
            </w:r>
            <w:proofErr w:type="gramEnd"/>
            <w:r w:rsidR="00A81824">
              <w:rPr>
                <w:sz w:val="16"/>
                <w:szCs w:val="16"/>
              </w:rPr>
              <w:t>/а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87605" w:rsidRPr="0076242E" w:rsidTr="008B3FB3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07</w:t>
            </w:r>
          </w:p>
          <w:p w:rsidR="00487605" w:rsidRPr="008E3423" w:rsidRDefault="00487605" w:rsidP="004A06CA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3F277D" w:rsidRDefault="00487605" w:rsidP="001E33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 в сфере сервиса  (</w:t>
            </w:r>
            <w:proofErr w:type="spellStart"/>
            <w:r>
              <w:rPr>
                <w:sz w:val="16"/>
                <w:szCs w:val="16"/>
              </w:rPr>
              <w:t>Волченкова</w:t>
            </w:r>
            <w:proofErr w:type="spellEnd"/>
            <w:r>
              <w:rPr>
                <w:sz w:val="16"/>
                <w:szCs w:val="16"/>
              </w:rPr>
              <w:t xml:space="preserve"> И.И.)</w:t>
            </w:r>
            <w:r w:rsidR="00A81824">
              <w:rPr>
                <w:sz w:val="16"/>
                <w:szCs w:val="16"/>
              </w:rPr>
              <w:t xml:space="preserve"> 1/208</w:t>
            </w:r>
          </w:p>
        </w:tc>
      </w:tr>
      <w:tr w:rsidR="00487605" w:rsidRPr="0076242E" w:rsidTr="008B3FB3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8B3FB3" w:rsidRDefault="00487605" w:rsidP="008B3FB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B3FB3">
              <w:rPr>
                <w:b/>
                <w:sz w:val="16"/>
                <w:szCs w:val="16"/>
                <w:u w:val="single"/>
              </w:rPr>
              <w:t>Физиология человека ЗАЧЕТ (Рощина Л.В.) 2/201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87605" w:rsidRPr="001E33A6" w:rsidRDefault="00487605" w:rsidP="001E33A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E33A6">
              <w:rPr>
                <w:b/>
                <w:sz w:val="16"/>
                <w:szCs w:val="16"/>
                <w:u w:val="single"/>
              </w:rPr>
              <w:t>Экономика в сфере сервиса</w:t>
            </w:r>
            <w:r>
              <w:rPr>
                <w:b/>
                <w:sz w:val="16"/>
                <w:szCs w:val="16"/>
                <w:u w:val="single"/>
              </w:rPr>
              <w:t xml:space="preserve"> (курсовая работа)</w:t>
            </w:r>
            <w:r w:rsidRPr="001E33A6">
              <w:rPr>
                <w:b/>
                <w:sz w:val="16"/>
                <w:szCs w:val="16"/>
                <w:u w:val="single"/>
              </w:rPr>
              <w:t xml:space="preserve"> ЗАЧЕТ (</w:t>
            </w:r>
            <w:proofErr w:type="spellStart"/>
            <w:r w:rsidRPr="001E33A6">
              <w:rPr>
                <w:b/>
                <w:sz w:val="16"/>
                <w:szCs w:val="16"/>
                <w:u w:val="single"/>
              </w:rPr>
              <w:t>Волченкова</w:t>
            </w:r>
            <w:proofErr w:type="spellEnd"/>
            <w:r w:rsidRPr="001E33A6">
              <w:rPr>
                <w:b/>
                <w:sz w:val="16"/>
                <w:szCs w:val="16"/>
                <w:u w:val="single"/>
              </w:rPr>
              <w:t xml:space="preserve"> И.И.)</w:t>
            </w:r>
            <w:r w:rsidR="00A81824">
              <w:rPr>
                <w:b/>
                <w:sz w:val="16"/>
                <w:szCs w:val="16"/>
                <w:u w:val="single"/>
              </w:rPr>
              <w:t xml:space="preserve"> 1/208</w:t>
            </w:r>
          </w:p>
        </w:tc>
      </w:tr>
      <w:tr w:rsidR="00487605" w:rsidRPr="0076242E" w:rsidTr="008B3FB3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87605" w:rsidRPr="008E3423" w:rsidRDefault="00487605" w:rsidP="004A06C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bCs/>
                <w:sz w:val="16"/>
                <w:szCs w:val="16"/>
              </w:rPr>
            </w:pPr>
            <w:r w:rsidRPr="003F277D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  <w:r w:rsidRPr="003F277D">
              <w:rPr>
                <w:sz w:val="16"/>
                <w:szCs w:val="16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87605" w:rsidRPr="003F277D" w:rsidRDefault="00487605" w:rsidP="000519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87605" w:rsidRPr="003F277D" w:rsidRDefault="00487605" w:rsidP="004A06C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3F277D" w:rsidRDefault="001C2CB9" w:rsidP="001C2CB9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</w:t>
      </w:r>
    </w:p>
    <w:p w:rsidR="003B2A31" w:rsidRDefault="003B2A31" w:rsidP="001C2CB9">
      <w:pPr>
        <w:rPr>
          <w:sz w:val="18"/>
          <w:szCs w:val="18"/>
        </w:rPr>
      </w:pPr>
    </w:p>
    <w:p w:rsidR="0020003E" w:rsidRDefault="0020003E" w:rsidP="001C2CB9">
      <w:pPr>
        <w:rPr>
          <w:sz w:val="18"/>
          <w:szCs w:val="18"/>
        </w:rPr>
      </w:pPr>
    </w:p>
    <w:p w:rsidR="00D92637" w:rsidRDefault="00D92637" w:rsidP="001C2CB9">
      <w:pPr>
        <w:rPr>
          <w:sz w:val="18"/>
          <w:szCs w:val="18"/>
        </w:rPr>
      </w:pPr>
    </w:p>
    <w:p w:rsidR="00D92637" w:rsidRDefault="00D92637" w:rsidP="001C2CB9">
      <w:pPr>
        <w:rPr>
          <w:sz w:val="18"/>
          <w:szCs w:val="18"/>
        </w:rPr>
      </w:pPr>
    </w:p>
    <w:p w:rsidR="00D92637" w:rsidRDefault="00D92637" w:rsidP="001C2CB9">
      <w:pPr>
        <w:rPr>
          <w:sz w:val="18"/>
          <w:szCs w:val="18"/>
        </w:rPr>
      </w:pPr>
    </w:p>
    <w:p w:rsidR="0020003E" w:rsidRDefault="0020003E" w:rsidP="001C2CB9">
      <w:pPr>
        <w:rPr>
          <w:sz w:val="18"/>
          <w:szCs w:val="18"/>
        </w:rPr>
      </w:pPr>
    </w:p>
    <w:p w:rsidR="001C2CB9" w:rsidRPr="00A35E3A" w:rsidRDefault="001C2CB9" w:rsidP="001C2CB9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 Заочная форма обучения                                                                                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Pr="00A35E3A">
        <w:rPr>
          <w:sz w:val="18"/>
          <w:szCs w:val="18"/>
        </w:rPr>
        <w:t xml:space="preserve">                             </w:t>
      </w:r>
      <w:r w:rsidR="00FB74FE">
        <w:rPr>
          <w:sz w:val="18"/>
          <w:szCs w:val="18"/>
        </w:rPr>
        <w:t xml:space="preserve">                  </w:t>
      </w:r>
      <w:r w:rsidRPr="00A35E3A">
        <w:rPr>
          <w:sz w:val="18"/>
          <w:szCs w:val="18"/>
        </w:rPr>
        <w:t>УТВЕРЖДАЮ:</w:t>
      </w:r>
    </w:p>
    <w:p w:rsidR="001C2CB9" w:rsidRPr="00A35E3A" w:rsidRDefault="001C2CB9" w:rsidP="001C2CB9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 w:rsidR="00DA6DAB">
        <w:rPr>
          <w:b/>
          <w:sz w:val="18"/>
          <w:szCs w:val="18"/>
          <w:lang w:val="en-US"/>
        </w:rPr>
        <w:t>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Ректор </w:t>
      </w:r>
      <w:proofErr w:type="spellStart"/>
      <w:r w:rsidRPr="00A35E3A">
        <w:rPr>
          <w:sz w:val="18"/>
          <w:szCs w:val="18"/>
        </w:rPr>
        <w:t>__________В.Н.Шляхтов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1C2CB9" w:rsidRPr="00A35E3A" w:rsidRDefault="001C2CB9" w:rsidP="001C2CB9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1C2CB9" w:rsidRPr="00A35E3A" w:rsidRDefault="001C2CB9" w:rsidP="001C2CB9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 w:rsidR="00D92637"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1C2CB9" w:rsidRPr="00A35E3A" w:rsidRDefault="001C2CB9" w:rsidP="001C2CB9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 w:rsidR="00D92637">
        <w:rPr>
          <w:b/>
          <w:i/>
          <w:sz w:val="18"/>
          <w:szCs w:val="18"/>
        </w:rPr>
        <w:t>02 февраля –  07 февраля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5E5D86" w:rsidRPr="005C2C1C" w:rsidTr="005E5D86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5E5D8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5E5D86" w:rsidP="00515107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5E5D86" w:rsidP="00515107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E5D86" w:rsidRPr="005C2C1C" w:rsidRDefault="00DA6DAB" w:rsidP="00515107">
            <w:pPr>
              <w:jc w:val="center"/>
              <w:rPr>
                <w:b/>
                <w:sz w:val="17"/>
                <w:szCs w:val="17"/>
              </w:rPr>
            </w:pPr>
            <w:r w:rsidRPr="00982725">
              <w:rPr>
                <w:b/>
                <w:sz w:val="17"/>
                <w:szCs w:val="17"/>
              </w:rPr>
              <w:t>2</w:t>
            </w:r>
            <w:r w:rsidR="005E5D86" w:rsidRPr="005C2C1C">
              <w:rPr>
                <w:b/>
                <w:sz w:val="17"/>
                <w:szCs w:val="17"/>
              </w:rPr>
              <w:t>06 группа</w:t>
            </w:r>
            <w:r w:rsidR="00982725"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1F7F5F" w:rsidRPr="005C2C1C" w:rsidTr="005E5D86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D92637" w:rsidP="0051510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02</w:t>
            </w:r>
          </w:p>
          <w:p w:rsidR="001F7F5F" w:rsidRPr="005C2C1C" w:rsidRDefault="001F7F5F" w:rsidP="00515107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F7F5F" w:rsidRPr="0069191C" w:rsidRDefault="001F7F5F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1F7F5F" w:rsidRPr="005C2C1C" w:rsidTr="005E5D86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BD5DF7" w:rsidRDefault="001F7F5F" w:rsidP="00515107">
            <w:pPr>
              <w:jc w:val="center"/>
              <w:rPr>
                <w:smallCaps/>
                <w:sz w:val="18"/>
                <w:szCs w:val="18"/>
              </w:rPr>
            </w:pPr>
          </w:p>
        </w:tc>
      </w:tr>
      <w:tr w:rsidR="001F7F5F" w:rsidRPr="005C2C1C" w:rsidTr="005E5D8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BD5DF7" w:rsidRDefault="001E33A6" w:rsidP="0051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– лекция (Фетисов Н.В.)</w:t>
            </w:r>
            <w:r w:rsidR="00A81824">
              <w:rPr>
                <w:sz w:val="18"/>
                <w:szCs w:val="18"/>
              </w:rPr>
              <w:t xml:space="preserve"> 1/202</w:t>
            </w:r>
          </w:p>
        </w:tc>
      </w:tr>
      <w:tr w:rsidR="001F7F5F" w:rsidRPr="005C2C1C" w:rsidTr="005E5D8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69191C" w:rsidRDefault="001E33A6" w:rsidP="0051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проектной деятельности в организации общего образования – лекция (Богданова С.В.)</w:t>
            </w:r>
            <w:r w:rsidR="00A81824">
              <w:rPr>
                <w:sz w:val="18"/>
                <w:szCs w:val="18"/>
              </w:rPr>
              <w:t xml:space="preserve"> 1/210</w:t>
            </w:r>
          </w:p>
        </w:tc>
      </w:tr>
      <w:tr w:rsidR="001F7F5F" w:rsidRPr="005C2C1C" w:rsidTr="005E5D86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69191C" w:rsidRDefault="001F7F5F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F7F5F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D92637" w:rsidP="0051510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</w:t>
            </w:r>
          </w:p>
          <w:p w:rsidR="001F7F5F" w:rsidRPr="005C2C1C" w:rsidRDefault="001F7F5F" w:rsidP="00515107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F7F5F" w:rsidRPr="0020003E" w:rsidRDefault="001F7F5F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1F7F5F" w:rsidRPr="005C2C1C" w:rsidTr="005E5D86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BD5DF7" w:rsidRDefault="001F7F5F" w:rsidP="00475D5B">
            <w:pPr>
              <w:jc w:val="center"/>
              <w:rPr>
                <w:sz w:val="18"/>
                <w:szCs w:val="18"/>
              </w:rPr>
            </w:pPr>
          </w:p>
        </w:tc>
      </w:tr>
      <w:tr w:rsidR="001F7F5F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5C2C1C" w:rsidRDefault="001F7F5F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F7F5F" w:rsidRPr="005C2C1C" w:rsidRDefault="001F7F5F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F7F5F" w:rsidRPr="00BD5DF7" w:rsidRDefault="001E33A6" w:rsidP="0051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диагностика – лекция (Алексеева Н.А.) 1/224</w:t>
            </w:r>
          </w:p>
        </w:tc>
      </w:tr>
      <w:tr w:rsidR="001E33A6" w:rsidRPr="005C2C1C" w:rsidTr="005E5D8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BD5DF7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диагностика – лекция (Алексеева Н.А.) 1/224</w:t>
            </w:r>
          </w:p>
        </w:tc>
      </w:tr>
      <w:tr w:rsidR="001E33A6" w:rsidRPr="005C2C1C" w:rsidTr="005E5D86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33A6" w:rsidRPr="0069191C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проектной деятельности в организации общего образования – лекция (Богданова С.В.)</w:t>
            </w:r>
            <w:r w:rsidR="00A81824">
              <w:rPr>
                <w:sz w:val="18"/>
                <w:szCs w:val="18"/>
              </w:rPr>
              <w:t xml:space="preserve"> 1/210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04</w:t>
            </w:r>
          </w:p>
          <w:p w:rsidR="001E33A6" w:rsidRPr="005C2C1C" w:rsidRDefault="001E33A6" w:rsidP="00515107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BD5DF7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диагностика  (Алексеева Н.А.) 1/224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BD5DF7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– лекция (Фетисов Н.В.)</w:t>
            </w:r>
            <w:r w:rsidR="00A81824">
              <w:rPr>
                <w:sz w:val="18"/>
                <w:szCs w:val="18"/>
              </w:rPr>
              <w:t xml:space="preserve"> 1/202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проектной деятельности в организации общего образования – лекция (Богданова С.В.)</w:t>
            </w:r>
            <w:r w:rsidR="00A81824">
              <w:rPr>
                <w:sz w:val="18"/>
                <w:szCs w:val="18"/>
              </w:rPr>
              <w:t xml:space="preserve"> 1/210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05</w:t>
            </w:r>
          </w:p>
          <w:p w:rsidR="001E33A6" w:rsidRPr="005C2C1C" w:rsidRDefault="001E33A6" w:rsidP="0051510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33A6" w:rsidRPr="005C2C1C" w:rsidTr="005E5D86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BD5DF7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диагностика  (Алексеева Н.А.) 1/224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проектной деятельности в организации общего образования  (Богданова С.В.) 1/131</w:t>
            </w:r>
          </w:p>
        </w:tc>
      </w:tr>
      <w:tr w:rsidR="001E33A6" w:rsidRPr="005C2C1C" w:rsidTr="005E5D86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проектной деятельности в организации общего образования  (Богданова С.В.) 1/131</w:t>
            </w:r>
          </w:p>
        </w:tc>
      </w:tr>
      <w:tr w:rsidR="001E33A6" w:rsidRPr="005C2C1C" w:rsidTr="005E5D86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1E33A6" w:rsidRPr="005C2C1C" w:rsidTr="005E5D86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06</w:t>
            </w:r>
          </w:p>
          <w:p w:rsidR="001E33A6" w:rsidRPr="005C2C1C" w:rsidRDefault="001E33A6" w:rsidP="0051510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1E33A6" w:rsidRPr="005C2C1C" w:rsidRDefault="001E33A6" w:rsidP="00515107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BD5DF7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Психолого-педагогическая диагностика  (Алексеева Н.А.) 1/224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BD5DF7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Философия  (Фетисов Н.В.)</w:t>
            </w:r>
            <w:r w:rsidR="00A81824">
              <w:rPr>
                <w:sz w:val="18"/>
                <w:szCs w:val="18"/>
              </w:rPr>
              <w:t xml:space="preserve"> 1/202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проектной деятельности в организации общего образования  (Богданова С.В.) 1/131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1E3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проектной деятельности в организации общего образования  (Богданова С.В.) 1/131</w:t>
            </w: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07 </w:t>
            </w:r>
          </w:p>
          <w:p w:rsidR="001E33A6" w:rsidRPr="005C2C1C" w:rsidRDefault="001E33A6" w:rsidP="00515107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51510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1E33A6" w:rsidRDefault="001E33A6" w:rsidP="001E33A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E33A6">
              <w:rPr>
                <w:b/>
                <w:sz w:val="18"/>
                <w:szCs w:val="18"/>
                <w:u w:val="single"/>
              </w:rPr>
              <w:t>Основы научной и проектной деятельности в организации общего образования ЗАЧЕТ (Богданова С.В.) 1/131</w:t>
            </w:r>
          </w:p>
        </w:tc>
      </w:tr>
      <w:tr w:rsidR="001E33A6" w:rsidRPr="005C2C1C" w:rsidTr="0069191C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E33A6" w:rsidRPr="0069191C" w:rsidRDefault="001E33A6" w:rsidP="00515107">
            <w:pPr>
              <w:jc w:val="center"/>
              <w:rPr>
                <w:sz w:val="18"/>
                <w:szCs w:val="18"/>
              </w:rPr>
            </w:pPr>
          </w:p>
        </w:tc>
      </w:tr>
      <w:tr w:rsidR="001E33A6" w:rsidRPr="005C2C1C" w:rsidTr="005E5D86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33A6" w:rsidRPr="005C2C1C" w:rsidRDefault="001E33A6" w:rsidP="0051510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33A6" w:rsidRPr="005C2C1C" w:rsidRDefault="001E33A6" w:rsidP="000519D4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33A6" w:rsidRPr="00BD5DF7" w:rsidRDefault="001E33A6" w:rsidP="0051510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595C6D" w:rsidRDefault="00595C6D" w:rsidP="00AA6C62">
      <w:pPr>
        <w:rPr>
          <w:sz w:val="17"/>
          <w:szCs w:val="17"/>
        </w:rPr>
      </w:pPr>
    </w:p>
    <w:p w:rsidR="000519D4" w:rsidRDefault="000519D4" w:rsidP="00AA6C62">
      <w:pPr>
        <w:rPr>
          <w:sz w:val="17"/>
          <w:szCs w:val="17"/>
        </w:rPr>
      </w:pPr>
    </w:p>
    <w:p w:rsidR="000519D4" w:rsidRDefault="000519D4" w:rsidP="00AA6C62">
      <w:pPr>
        <w:rPr>
          <w:sz w:val="17"/>
          <w:szCs w:val="17"/>
        </w:rPr>
      </w:pPr>
    </w:p>
    <w:sectPr w:rsidR="000519D4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34347"/>
    <w:rsid w:val="00050BB9"/>
    <w:rsid w:val="000519D4"/>
    <w:rsid w:val="00055659"/>
    <w:rsid w:val="00057DF4"/>
    <w:rsid w:val="000610E6"/>
    <w:rsid w:val="00070CB7"/>
    <w:rsid w:val="00081C7A"/>
    <w:rsid w:val="00095754"/>
    <w:rsid w:val="000963FF"/>
    <w:rsid w:val="00097EC3"/>
    <w:rsid w:val="000B5981"/>
    <w:rsid w:val="000C79E1"/>
    <w:rsid w:val="000E6F12"/>
    <w:rsid w:val="00104406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33A6"/>
    <w:rsid w:val="001F7F5F"/>
    <w:rsid w:val="0020003E"/>
    <w:rsid w:val="00203F2F"/>
    <w:rsid w:val="00206221"/>
    <w:rsid w:val="0021127A"/>
    <w:rsid w:val="002234ED"/>
    <w:rsid w:val="00223703"/>
    <w:rsid w:val="002478BC"/>
    <w:rsid w:val="00247E03"/>
    <w:rsid w:val="002523F6"/>
    <w:rsid w:val="00253739"/>
    <w:rsid w:val="002544EA"/>
    <w:rsid w:val="00261A61"/>
    <w:rsid w:val="002635EF"/>
    <w:rsid w:val="00264051"/>
    <w:rsid w:val="002807A1"/>
    <w:rsid w:val="0028733B"/>
    <w:rsid w:val="00292D44"/>
    <w:rsid w:val="0029567E"/>
    <w:rsid w:val="00296A1C"/>
    <w:rsid w:val="002A05F0"/>
    <w:rsid w:val="002A2992"/>
    <w:rsid w:val="002B1268"/>
    <w:rsid w:val="002B59CF"/>
    <w:rsid w:val="002B6A1B"/>
    <w:rsid w:val="002C283E"/>
    <w:rsid w:val="002C2C85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529C"/>
    <w:rsid w:val="003D6EA2"/>
    <w:rsid w:val="003E5D92"/>
    <w:rsid w:val="003F277D"/>
    <w:rsid w:val="003F39DC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298E"/>
    <w:rsid w:val="004566BE"/>
    <w:rsid w:val="00461622"/>
    <w:rsid w:val="00464764"/>
    <w:rsid w:val="00464C06"/>
    <w:rsid w:val="00471018"/>
    <w:rsid w:val="0047194E"/>
    <w:rsid w:val="00471BA9"/>
    <w:rsid w:val="00475D5B"/>
    <w:rsid w:val="00483E8F"/>
    <w:rsid w:val="00487605"/>
    <w:rsid w:val="00491897"/>
    <w:rsid w:val="004A06CA"/>
    <w:rsid w:val="004A5C0A"/>
    <w:rsid w:val="004A61E0"/>
    <w:rsid w:val="004A7705"/>
    <w:rsid w:val="004B153C"/>
    <w:rsid w:val="004B51A2"/>
    <w:rsid w:val="004C4B3F"/>
    <w:rsid w:val="004D6911"/>
    <w:rsid w:val="004E17B5"/>
    <w:rsid w:val="004F148D"/>
    <w:rsid w:val="004F6A98"/>
    <w:rsid w:val="005010EF"/>
    <w:rsid w:val="00501D0A"/>
    <w:rsid w:val="005060F7"/>
    <w:rsid w:val="00515107"/>
    <w:rsid w:val="00537656"/>
    <w:rsid w:val="00541E62"/>
    <w:rsid w:val="005538E4"/>
    <w:rsid w:val="00563774"/>
    <w:rsid w:val="0056534F"/>
    <w:rsid w:val="00571F84"/>
    <w:rsid w:val="00574D65"/>
    <w:rsid w:val="00576E59"/>
    <w:rsid w:val="0057718A"/>
    <w:rsid w:val="00577B2D"/>
    <w:rsid w:val="00595C6D"/>
    <w:rsid w:val="005B081E"/>
    <w:rsid w:val="005C2C1C"/>
    <w:rsid w:val="005D0DC7"/>
    <w:rsid w:val="005E1BE4"/>
    <w:rsid w:val="005E5D86"/>
    <w:rsid w:val="005F4751"/>
    <w:rsid w:val="005F5DD4"/>
    <w:rsid w:val="0061186F"/>
    <w:rsid w:val="006408EC"/>
    <w:rsid w:val="0064621A"/>
    <w:rsid w:val="006573DD"/>
    <w:rsid w:val="00665246"/>
    <w:rsid w:val="00666020"/>
    <w:rsid w:val="006675B7"/>
    <w:rsid w:val="006827F0"/>
    <w:rsid w:val="00683FAD"/>
    <w:rsid w:val="0069191C"/>
    <w:rsid w:val="006946C3"/>
    <w:rsid w:val="006B48C0"/>
    <w:rsid w:val="006B5322"/>
    <w:rsid w:val="006C2FD0"/>
    <w:rsid w:val="006C49DC"/>
    <w:rsid w:val="006C55D7"/>
    <w:rsid w:val="006D37EA"/>
    <w:rsid w:val="006D5760"/>
    <w:rsid w:val="006E28F2"/>
    <w:rsid w:val="006F0126"/>
    <w:rsid w:val="006F0D89"/>
    <w:rsid w:val="006F58E5"/>
    <w:rsid w:val="0070179E"/>
    <w:rsid w:val="007024EF"/>
    <w:rsid w:val="00710C99"/>
    <w:rsid w:val="00711FEE"/>
    <w:rsid w:val="00715D55"/>
    <w:rsid w:val="00716055"/>
    <w:rsid w:val="007160B9"/>
    <w:rsid w:val="00734CF5"/>
    <w:rsid w:val="00734D3D"/>
    <w:rsid w:val="00741ABC"/>
    <w:rsid w:val="0074673D"/>
    <w:rsid w:val="007470A0"/>
    <w:rsid w:val="007511B9"/>
    <w:rsid w:val="00753C4D"/>
    <w:rsid w:val="00753E6C"/>
    <w:rsid w:val="007570FA"/>
    <w:rsid w:val="00761D26"/>
    <w:rsid w:val="007701D6"/>
    <w:rsid w:val="00777344"/>
    <w:rsid w:val="00781129"/>
    <w:rsid w:val="00793BF2"/>
    <w:rsid w:val="00793E64"/>
    <w:rsid w:val="0079655C"/>
    <w:rsid w:val="007B0522"/>
    <w:rsid w:val="007B3F53"/>
    <w:rsid w:val="007B6907"/>
    <w:rsid w:val="007B6CFA"/>
    <w:rsid w:val="007B7D0A"/>
    <w:rsid w:val="007D7B20"/>
    <w:rsid w:val="007E2EC3"/>
    <w:rsid w:val="007E3D3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6788"/>
    <w:rsid w:val="00877446"/>
    <w:rsid w:val="00877730"/>
    <w:rsid w:val="00880CE9"/>
    <w:rsid w:val="0088246F"/>
    <w:rsid w:val="00886543"/>
    <w:rsid w:val="008A2636"/>
    <w:rsid w:val="008A2783"/>
    <w:rsid w:val="008A68D6"/>
    <w:rsid w:val="008B3FB3"/>
    <w:rsid w:val="008B4C2F"/>
    <w:rsid w:val="008C31F3"/>
    <w:rsid w:val="008C7449"/>
    <w:rsid w:val="008D1A72"/>
    <w:rsid w:val="008D6338"/>
    <w:rsid w:val="008E3423"/>
    <w:rsid w:val="00906F98"/>
    <w:rsid w:val="0091042E"/>
    <w:rsid w:val="00916AB1"/>
    <w:rsid w:val="009230E7"/>
    <w:rsid w:val="00926D9A"/>
    <w:rsid w:val="00936483"/>
    <w:rsid w:val="00941026"/>
    <w:rsid w:val="00944545"/>
    <w:rsid w:val="00952E9D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4E0E"/>
    <w:rsid w:val="009F49F3"/>
    <w:rsid w:val="00A04998"/>
    <w:rsid w:val="00A16A02"/>
    <w:rsid w:val="00A16A17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7FA0"/>
    <w:rsid w:val="00A81824"/>
    <w:rsid w:val="00AA0D7D"/>
    <w:rsid w:val="00AA445C"/>
    <w:rsid w:val="00AA6ADF"/>
    <w:rsid w:val="00AA6C62"/>
    <w:rsid w:val="00AC190B"/>
    <w:rsid w:val="00AC3093"/>
    <w:rsid w:val="00AD25BE"/>
    <w:rsid w:val="00AD2F50"/>
    <w:rsid w:val="00AD35F4"/>
    <w:rsid w:val="00AD3941"/>
    <w:rsid w:val="00AE61CE"/>
    <w:rsid w:val="00AF7D41"/>
    <w:rsid w:val="00B07A80"/>
    <w:rsid w:val="00B17B27"/>
    <w:rsid w:val="00B346DA"/>
    <w:rsid w:val="00B3555D"/>
    <w:rsid w:val="00B35796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C2D5D"/>
    <w:rsid w:val="00BD2AD2"/>
    <w:rsid w:val="00BD4804"/>
    <w:rsid w:val="00BD5483"/>
    <w:rsid w:val="00BD5DF7"/>
    <w:rsid w:val="00BE1313"/>
    <w:rsid w:val="00BF209F"/>
    <w:rsid w:val="00BF5D01"/>
    <w:rsid w:val="00C139AE"/>
    <w:rsid w:val="00C27F89"/>
    <w:rsid w:val="00C419B7"/>
    <w:rsid w:val="00C47C2D"/>
    <w:rsid w:val="00C5526D"/>
    <w:rsid w:val="00C552B2"/>
    <w:rsid w:val="00C55A7E"/>
    <w:rsid w:val="00C67466"/>
    <w:rsid w:val="00C72F97"/>
    <w:rsid w:val="00C7547E"/>
    <w:rsid w:val="00C84E08"/>
    <w:rsid w:val="00C84F01"/>
    <w:rsid w:val="00C91E19"/>
    <w:rsid w:val="00C926C8"/>
    <w:rsid w:val="00C94BB5"/>
    <w:rsid w:val="00C97183"/>
    <w:rsid w:val="00CA119F"/>
    <w:rsid w:val="00CB1A8C"/>
    <w:rsid w:val="00CB1E8E"/>
    <w:rsid w:val="00CB25CB"/>
    <w:rsid w:val="00CD070A"/>
    <w:rsid w:val="00CD65D1"/>
    <w:rsid w:val="00CE164C"/>
    <w:rsid w:val="00CE2C22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515D7"/>
    <w:rsid w:val="00D54721"/>
    <w:rsid w:val="00D5729A"/>
    <w:rsid w:val="00D7328F"/>
    <w:rsid w:val="00D7501E"/>
    <w:rsid w:val="00D75CC0"/>
    <w:rsid w:val="00D82F7E"/>
    <w:rsid w:val="00D90EA3"/>
    <w:rsid w:val="00D92637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3A8C"/>
    <w:rsid w:val="00DD553E"/>
    <w:rsid w:val="00DD686F"/>
    <w:rsid w:val="00DD79C8"/>
    <w:rsid w:val="00DE2B2A"/>
    <w:rsid w:val="00DE6D75"/>
    <w:rsid w:val="00DF3955"/>
    <w:rsid w:val="00DF3DB6"/>
    <w:rsid w:val="00E05DD8"/>
    <w:rsid w:val="00E10F1A"/>
    <w:rsid w:val="00E15058"/>
    <w:rsid w:val="00E206A5"/>
    <w:rsid w:val="00E2552F"/>
    <w:rsid w:val="00E34A53"/>
    <w:rsid w:val="00E4050B"/>
    <w:rsid w:val="00E40BA1"/>
    <w:rsid w:val="00E41BE6"/>
    <w:rsid w:val="00E424B5"/>
    <w:rsid w:val="00E42E80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C9F"/>
    <w:rsid w:val="00EE2E93"/>
    <w:rsid w:val="00EF06F8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40D90"/>
    <w:rsid w:val="00F42FD5"/>
    <w:rsid w:val="00F43E6A"/>
    <w:rsid w:val="00F54D53"/>
    <w:rsid w:val="00F85EFF"/>
    <w:rsid w:val="00F93371"/>
    <w:rsid w:val="00F96F78"/>
    <w:rsid w:val="00FA7A1B"/>
    <w:rsid w:val="00FB74FE"/>
    <w:rsid w:val="00FC4A5C"/>
    <w:rsid w:val="00FC701F"/>
    <w:rsid w:val="00FE200C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956F7-9187-4C86-96D9-27AA8346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16135</TotalTime>
  <Pages>2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271</cp:revision>
  <cp:lastPrinted>2026-01-27T12:21:00Z</cp:lastPrinted>
  <dcterms:created xsi:type="dcterms:W3CDTF">2021-09-01T09:04:00Z</dcterms:created>
  <dcterms:modified xsi:type="dcterms:W3CDTF">2026-01-27T12:21:00Z</dcterms:modified>
</cp:coreProperties>
</file>